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C74D" w14:textId="0081C186" w:rsidR="00675BD3" w:rsidRDefault="008632FD" w:rsidP="008632FD">
      <w:pPr>
        <w:jc w:val="center"/>
        <w:rPr>
          <w:b/>
          <w:bCs/>
          <w:sz w:val="32"/>
          <w:szCs w:val="32"/>
        </w:rPr>
      </w:pPr>
      <w:r w:rsidRPr="008632FD">
        <w:rPr>
          <w:b/>
          <w:bCs/>
          <w:sz w:val="32"/>
          <w:szCs w:val="32"/>
        </w:rPr>
        <w:t>Placement Academic Year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992"/>
        <w:gridCol w:w="709"/>
        <w:gridCol w:w="709"/>
        <w:gridCol w:w="1275"/>
        <w:gridCol w:w="936"/>
        <w:gridCol w:w="1276"/>
        <w:gridCol w:w="907"/>
        <w:gridCol w:w="850"/>
      </w:tblGrid>
      <w:tr w:rsidR="009B7294" w14:paraId="677D1354" w14:textId="77777777" w:rsidTr="009B7294">
        <w:tc>
          <w:tcPr>
            <w:tcW w:w="851" w:type="dxa"/>
          </w:tcPr>
          <w:p w14:paraId="331EE2A8" w14:textId="1598F5C9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Name Of Branch</w:t>
            </w:r>
          </w:p>
        </w:tc>
        <w:tc>
          <w:tcPr>
            <w:tcW w:w="851" w:type="dxa"/>
          </w:tcPr>
          <w:p w14:paraId="40DE0828" w14:textId="1FD15379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Session</w:t>
            </w:r>
          </w:p>
        </w:tc>
        <w:tc>
          <w:tcPr>
            <w:tcW w:w="992" w:type="dxa"/>
          </w:tcPr>
          <w:p w14:paraId="42EA23B8" w14:textId="222A03BC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Sanctioned Intake</w:t>
            </w:r>
          </w:p>
        </w:tc>
        <w:tc>
          <w:tcPr>
            <w:tcW w:w="992" w:type="dxa"/>
          </w:tcPr>
          <w:p w14:paraId="2B6917C5" w14:textId="27A1F37D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Eligible &amp; Interested Students</w:t>
            </w:r>
          </w:p>
        </w:tc>
        <w:tc>
          <w:tcPr>
            <w:tcW w:w="709" w:type="dxa"/>
          </w:tcPr>
          <w:p w14:paraId="79C1B6CE" w14:textId="4D41F33B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No. of offers</w:t>
            </w:r>
          </w:p>
        </w:tc>
        <w:tc>
          <w:tcPr>
            <w:tcW w:w="709" w:type="dxa"/>
          </w:tcPr>
          <w:p w14:paraId="178EFFAA" w14:textId="31D2E2A0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Double Offers</w:t>
            </w:r>
          </w:p>
        </w:tc>
        <w:tc>
          <w:tcPr>
            <w:tcW w:w="1275" w:type="dxa"/>
          </w:tcPr>
          <w:p w14:paraId="63F2D5ED" w14:textId="4903E4E7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No. of Companies visited</w:t>
            </w:r>
          </w:p>
        </w:tc>
        <w:tc>
          <w:tcPr>
            <w:tcW w:w="936" w:type="dxa"/>
          </w:tcPr>
          <w:p w14:paraId="7605D5A3" w14:textId="22D08047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Placement %</w:t>
            </w:r>
          </w:p>
        </w:tc>
        <w:tc>
          <w:tcPr>
            <w:tcW w:w="1276" w:type="dxa"/>
          </w:tcPr>
          <w:p w14:paraId="58E1C7AC" w14:textId="2F7E8E17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Minimum Package (LPA)</w:t>
            </w:r>
          </w:p>
        </w:tc>
        <w:tc>
          <w:tcPr>
            <w:tcW w:w="907" w:type="dxa"/>
          </w:tcPr>
          <w:p w14:paraId="68B5FC41" w14:textId="09E8FB65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Maximum Package (LPA)</w:t>
            </w:r>
          </w:p>
        </w:tc>
        <w:tc>
          <w:tcPr>
            <w:tcW w:w="850" w:type="dxa"/>
          </w:tcPr>
          <w:p w14:paraId="289B4399" w14:textId="7C7A912B" w:rsidR="006F1065" w:rsidRPr="009B7294" w:rsidRDefault="006F1065" w:rsidP="00910B92">
            <w:pPr>
              <w:jc w:val="center"/>
              <w:rPr>
                <w:b/>
                <w:bCs/>
                <w:sz w:val="16"/>
                <w:szCs w:val="16"/>
              </w:rPr>
            </w:pPr>
            <w:r w:rsidRPr="009B7294">
              <w:rPr>
                <w:b/>
                <w:bCs/>
                <w:sz w:val="16"/>
                <w:szCs w:val="16"/>
              </w:rPr>
              <w:t>Average (LPA)</w:t>
            </w:r>
          </w:p>
        </w:tc>
      </w:tr>
      <w:tr w:rsidR="006F1065" w14:paraId="220C175E" w14:textId="77777777" w:rsidTr="009B7294">
        <w:tc>
          <w:tcPr>
            <w:tcW w:w="851" w:type="dxa"/>
            <w:vMerge w:val="restart"/>
          </w:tcPr>
          <w:p w14:paraId="2722C664" w14:textId="43B0BD5E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Mech. Engg.</w:t>
            </w:r>
          </w:p>
        </w:tc>
        <w:tc>
          <w:tcPr>
            <w:tcW w:w="851" w:type="dxa"/>
          </w:tcPr>
          <w:p w14:paraId="0ED572F9" w14:textId="75D7039B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2018</w:t>
            </w:r>
            <w:r w:rsidR="00BD064F">
              <w:rPr>
                <w:sz w:val="16"/>
                <w:szCs w:val="16"/>
              </w:rPr>
              <w:t>-19</w:t>
            </w:r>
          </w:p>
        </w:tc>
        <w:tc>
          <w:tcPr>
            <w:tcW w:w="8646" w:type="dxa"/>
            <w:gridSpan w:val="9"/>
          </w:tcPr>
          <w:p w14:paraId="378FC883" w14:textId="0A71B500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NIL</w:t>
            </w:r>
          </w:p>
        </w:tc>
      </w:tr>
      <w:tr w:rsidR="009B7294" w14:paraId="2EA3640C" w14:textId="77777777" w:rsidTr="009B7294">
        <w:tc>
          <w:tcPr>
            <w:tcW w:w="851" w:type="dxa"/>
            <w:vMerge/>
          </w:tcPr>
          <w:p w14:paraId="1EC9D82C" w14:textId="77777777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1579DF4" w14:textId="6284660C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2019-20</w:t>
            </w:r>
          </w:p>
        </w:tc>
        <w:tc>
          <w:tcPr>
            <w:tcW w:w="992" w:type="dxa"/>
          </w:tcPr>
          <w:p w14:paraId="4076CCAD" w14:textId="4B28F668" w:rsidR="006F1065" w:rsidRPr="006F1065" w:rsidRDefault="00875C8A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896E7A2" w14:textId="3A77E705" w:rsidR="006F1065" w:rsidRPr="006F1065" w:rsidRDefault="00A55083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1065" w:rsidRPr="006F106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40410313" w14:textId="1B3B6D1A" w:rsidR="006F1065" w:rsidRPr="006F1065" w:rsidRDefault="00EE03ED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91FC5D9" w14:textId="1A2FFCBB" w:rsidR="006F1065" w:rsidRPr="006F1065" w:rsidRDefault="00A101A1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72F5D66B" w14:textId="35320CE6" w:rsidR="006F1065" w:rsidRPr="006F1065" w:rsidRDefault="006F1065" w:rsidP="00910B92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Asahi Glass Indian Ltd. Vikas Group Palwal, VVDN Gurgaon</w:t>
            </w:r>
          </w:p>
        </w:tc>
        <w:tc>
          <w:tcPr>
            <w:tcW w:w="936" w:type="dxa"/>
          </w:tcPr>
          <w:p w14:paraId="5C2FB6BD" w14:textId="3048799A" w:rsidR="006F1065" w:rsidRPr="006F1065" w:rsidRDefault="00912996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276" w:type="dxa"/>
          </w:tcPr>
          <w:p w14:paraId="2D8251D8" w14:textId="5C6848A6" w:rsidR="006F1065" w:rsidRPr="006F1065" w:rsidRDefault="006218A4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7B8A957F" w14:textId="0B47CBF6" w:rsidR="006F1065" w:rsidRPr="006F1065" w:rsidRDefault="006218A4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0E9614AA" w14:textId="1793E7CD" w:rsidR="006F1065" w:rsidRPr="006F1065" w:rsidRDefault="0086017B" w:rsidP="00910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18,000/-</w:t>
            </w:r>
          </w:p>
        </w:tc>
      </w:tr>
      <w:tr w:rsidR="0086017B" w14:paraId="62B4927A" w14:textId="77777777" w:rsidTr="009B7294">
        <w:tc>
          <w:tcPr>
            <w:tcW w:w="851" w:type="dxa"/>
            <w:vMerge/>
          </w:tcPr>
          <w:p w14:paraId="6529459D" w14:textId="0DCA17D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1AD256A" w14:textId="15E7E5D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2020-21</w:t>
            </w:r>
          </w:p>
        </w:tc>
        <w:tc>
          <w:tcPr>
            <w:tcW w:w="992" w:type="dxa"/>
          </w:tcPr>
          <w:p w14:paraId="7B60795D" w14:textId="77A8DF3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3F1CE31D" w14:textId="3BE4254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F106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241B2F7" w14:textId="7EFF4D54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D7B88FE" w14:textId="3DFF63D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47435B41" w14:textId="1D9ED39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Asahi Glass Indian Ltd. Vikas Group Palwal, VVDN Gurgaon</w:t>
            </w:r>
          </w:p>
        </w:tc>
        <w:tc>
          <w:tcPr>
            <w:tcW w:w="936" w:type="dxa"/>
          </w:tcPr>
          <w:p w14:paraId="7E10A46D" w14:textId="660DDA6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09%</w:t>
            </w:r>
          </w:p>
        </w:tc>
        <w:tc>
          <w:tcPr>
            <w:tcW w:w="1276" w:type="dxa"/>
          </w:tcPr>
          <w:p w14:paraId="5F80E54D" w14:textId="19F0A47C" w:rsidR="0086017B" w:rsidRPr="0000344C" w:rsidRDefault="0086017B" w:rsidP="0086017B">
            <w:pPr>
              <w:jc w:val="center"/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6EE9B6FA" w14:textId="3FE2FA5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171D8644" w14:textId="4FC406E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D606E">
              <w:rPr>
                <w:sz w:val="16"/>
                <w:szCs w:val="16"/>
              </w:rPr>
              <w:t>18,000/-</w:t>
            </w:r>
          </w:p>
        </w:tc>
      </w:tr>
      <w:tr w:rsidR="0086017B" w14:paraId="2E3A773D" w14:textId="77777777" w:rsidTr="009B7294">
        <w:tc>
          <w:tcPr>
            <w:tcW w:w="851" w:type="dxa"/>
            <w:vMerge/>
          </w:tcPr>
          <w:p w14:paraId="152FB5F5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AE0480B" w14:textId="3091E86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2021-22</w:t>
            </w:r>
          </w:p>
        </w:tc>
        <w:tc>
          <w:tcPr>
            <w:tcW w:w="992" w:type="dxa"/>
          </w:tcPr>
          <w:p w14:paraId="6264433B" w14:textId="0C9D969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3B74165C" w14:textId="7F21101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6F8A9EC9" w14:textId="68F8C6D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3FA7D48" w14:textId="09A5B5D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14:paraId="73D26074" w14:textId="77777777" w:rsidR="0086017B" w:rsidRDefault="0086017B" w:rsidP="00860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Minda,</w:t>
            </w:r>
          </w:p>
          <w:p w14:paraId="2BA4FB2A" w14:textId="72EC6705" w:rsidR="0086017B" w:rsidRPr="006F1065" w:rsidRDefault="0086017B" w:rsidP="00860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hitachi ,subres muvre, musashi</w:t>
            </w:r>
          </w:p>
        </w:tc>
        <w:tc>
          <w:tcPr>
            <w:tcW w:w="936" w:type="dxa"/>
          </w:tcPr>
          <w:p w14:paraId="73444316" w14:textId="193D1BF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76" w:type="dxa"/>
          </w:tcPr>
          <w:p w14:paraId="1CCE921D" w14:textId="20E754E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3BC82466" w14:textId="65AFC6E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082929EF" w14:textId="2E48EE6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D606E">
              <w:rPr>
                <w:sz w:val="16"/>
                <w:szCs w:val="16"/>
              </w:rPr>
              <w:t>18,000/-</w:t>
            </w:r>
          </w:p>
        </w:tc>
      </w:tr>
      <w:tr w:rsidR="0086017B" w14:paraId="2622D9DD" w14:textId="77777777" w:rsidTr="009B7294">
        <w:tc>
          <w:tcPr>
            <w:tcW w:w="851" w:type="dxa"/>
            <w:vMerge w:val="restart"/>
          </w:tcPr>
          <w:p w14:paraId="51D2A114" w14:textId="702AC26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Engg.</w:t>
            </w:r>
          </w:p>
        </w:tc>
        <w:tc>
          <w:tcPr>
            <w:tcW w:w="851" w:type="dxa"/>
          </w:tcPr>
          <w:p w14:paraId="3F041D79" w14:textId="54F2B5F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-19</w:t>
            </w:r>
          </w:p>
        </w:tc>
        <w:tc>
          <w:tcPr>
            <w:tcW w:w="8646" w:type="dxa"/>
            <w:gridSpan w:val="9"/>
          </w:tcPr>
          <w:p w14:paraId="5C4A36BD" w14:textId="3A0F289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  <w:tr w:rsidR="0086017B" w14:paraId="10118871" w14:textId="77777777" w:rsidTr="009B7294">
        <w:tc>
          <w:tcPr>
            <w:tcW w:w="851" w:type="dxa"/>
            <w:vMerge/>
          </w:tcPr>
          <w:p w14:paraId="189B4619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4D6BD58" w14:textId="7E3AF16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2019-20</w:t>
            </w:r>
          </w:p>
        </w:tc>
        <w:tc>
          <w:tcPr>
            <w:tcW w:w="992" w:type="dxa"/>
          </w:tcPr>
          <w:p w14:paraId="17DCDDB7" w14:textId="761EDB5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82C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0F32648A" w14:textId="599D142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B47B84F" w14:textId="2AF251A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9766EB1" w14:textId="327DAA6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3F81346C" w14:textId="5F7A0E8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5AC4EEF2" w14:textId="5D5D5BA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76" w:type="dxa"/>
          </w:tcPr>
          <w:p w14:paraId="500FA057" w14:textId="13DCD05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02870F10" w14:textId="19328A2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12598A0B" w14:textId="5F51860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8F79FA">
              <w:rPr>
                <w:sz w:val="16"/>
                <w:szCs w:val="16"/>
              </w:rPr>
              <w:t>18,000/-</w:t>
            </w:r>
          </w:p>
        </w:tc>
      </w:tr>
      <w:tr w:rsidR="0086017B" w14:paraId="0F2A5FCE" w14:textId="77777777" w:rsidTr="009B7294">
        <w:tc>
          <w:tcPr>
            <w:tcW w:w="851" w:type="dxa"/>
            <w:vMerge/>
          </w:tcPr>
          <w:p w14:paraId="5C9CD3D3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D8BADD" w14:textId="364C239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2020-21</w:t>
            </w:r>
          </w:p>
        </w:tc>
        <w:tc>
          <w:tcPr>
            <w:tcW w:w="992" w:type="dxa"/>
          </w:tcPr>
          <w:p w14:paraId="0777275D" w14:textId="18D1B71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82C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012DC8DF" w14:textId="5179F0B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547FBB52" w14:textId="23468B6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3422E5A" w14:textId="6F669B0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5CF917C6" w14:textId="6D1E07D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5B11E20B" w14:textId="5CE82CD4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76" w:type="dxa"/>
          </w:tcPr>
          <w:p w14:paraId="5819950A" w14:textId="7863C98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687780B0" w14:textId="27362CF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4B90DAE5" w14:textId="558FE71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8F79FA">
              <w:rPr>
                <w:sz w:val="16"/>
                <w:szCs w:val="16"/>
              </w:rPr>
              <w:t>18,000/-</w:t>
            </w:r>
          </w:p>
        </w:tc>
      </w:tr>
      <w:tr w:rsidR="0086017B" w14:paraId="04050C31" w14:textId="77777777" w:rsidTr="009B7294">
        <w:tc>
          <w:tcPr>
            <w:tcW w:w="851" w:type="dxa"/>
            <w:vMerge/>
          </w:tcPr>
          <w:p w14:paraId="7B475E64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6678E4" w14:textId="21FDEE4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2021-22</w:t>
            </w:r>
          </w:p>
        </w:tc>
        <w:tc>
          <w:tcPr>
            <w:tcW w:w="992" w:type="dxa"/>
          </w:tcPr>
          <w:p w14:paraId="7BFD2E24" w14:textId="40695AB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82C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3AE0192F" w14:textId="38915E8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14:paraId="4232EE86" w14:textId="645D9F1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36F56B57" w14:textId="4E57451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0023A839" w14:textId="66EA732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VVDN, Subras, Vikas Group</w:t>
            </w:r>
          </w:p>
        </w:tc>
        <w:tc>
          <w:tcPr>
            <w:tcW w:w="936" w:type="dxa"/>
          </w:tcPr>
          <w:p w14:paraId="72F94E59" w14:textId="1E703DF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05%</w:t>
            </w:r>
          </w:p>
        </w:tc>
        <w:tc>
          <w:tcPr>
            <w:tcW w:w="1276" w:type="dxa"/>
          </w:tcPr>
          <w:p w14:paraId="613F9CA6" w14:textId="31B3B3E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60697F51" w14:textId="5608627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4A463FA9" w14:textId="0CA1B68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8F79FA">
              <w:rPr>
                <w:sz w:val="16"/>
                <w:szCs w:val="16"/>
              </w:rPr>
              <w:t>18,000/-</w:t>
            </w:r>
          </w:p>
        </w:tc>
      </w:tr>
      <w:tr w:rsidR="0086017B" w14:paraId="04E22CD4" w14:textId="77777777" w:rsidTr="009B7294">
        <w:trPr>
          <w:trHeight w:val="115"/>
        </w:trPr>
        <w:tc>
          <w:tcPr>
            <w:tcW w:w="851" w:type="dxa"/>
            <w:vMerge w:val="restart"/>
          </w:tcPr>
          <w:p w14:paraId="44FAE7AF" w14:textId="637C0C7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Civil Engg.</w:t>
            </w:r>
          </w:p>
        </w:tc>
        <w:tc>
          <w:tcPr>
            <w:tcW w:w="851" w:type="dxa"/>
          </w:tcPr>
          <w:p w14:paraId="489AFA72" w14:textId="2038889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-19</w:t>
            </w:r>
          </w:p>
        </w:tc>
        <w:tc>
          <w:tcPr>
            <w:tcW w:w="8646" w:type="dxa"/>
            <w:gridSpan w:val="9"/>
          </w:tcPr>
          <w:p w14:paraId="4674AB73" w14:textId="0B51B2E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  <w:tr w:rsidR="0086017B" w14:paraId="7B01B609" w14:textId="77777777" w:rsidTr="009B7294">
        <w:tc>
          <w:tcPr>
            <w:tcW w:w="851" w:type="dxa"/>
            <w:vMerge/>
          </w:tcPr>
          <w:p w14:paraId="430024FD" w14:textId="4900041A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ACFF3D7" w14:textId="33DC776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2019-20</w:t>
            </w:r>
          </w:p>
        </w:tc>
        <w:tc>
          <w:tcPr>
            <w:tcW w:w="992" w:type="dxa"/>
          </w:tcPr>
          <w:p w14:paraId="7797DA38" w14:textId="169808A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D77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179B8E28" w14:textId="1977E4B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45A95917" w14:textId="654CF0C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CBA8EA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C1BDF83" w14:textId="2118851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  <w:tc>
          <w:tcPr>
            <w:tcW w:w="936" w:type="dxa"/>
          </w:tcPr>
          <w:p w14:paraId="545AA1DE" w14:textId="07AA606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12%</w:t>
            </w:r>
          </w:p>
        </w:tc>
        <w:tc>
          <w:tcPr>
            <w:tcW w:w="1276" w:type="dxa"/>
          </w:tcPr>
          <w:p w14:paraId="3400B676" w14:textId="6D8A8CA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07" w:type="dxa"/>
          </w:tcPr>
          <w:p w14:paraId="1A64AD87" w14:textId="30DBA4B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2361D3A9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</w:tr>
      <w:tr w:rsidR="0086017B" w14:paraId="31F24FCC" w14:textId="77777777" w:rsidTr="009B7294">
        <w:tc>
          <w:tcPr>
            <w:tcW w:w="851" w:type="dxa"/>
            <w:vMerge/>
          </w:tcPr>
          <w:p w14:paraId="05FC3FB7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2509DA" w14:textId="2BDD518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2020-21</w:t>
            </w:r>
          </w:p>
        </w:tc>
        <w:tc>
          <w:tcPr>
            <w:tcW w:w="992" w:type="dxa"/>
          </w:tcPr>
          <w:p w14:paraId="5CF7B6C7" w14:textId="6190A30B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D77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62BCE2E" w14:textId="327512C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</w:tcPr>
          <w:p w14:paraId="79918509" w14:textId="0076B6B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A9B1AA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F11A94A" w14:textId="65DFF6D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  <w:tc>
          <w:tcPr>
            <w:tcW w:w="936" w:type="dxa"/>
          </w:tcPr>
          <w:p w14:paraId="53985040" w14:textId="1BAE456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05%</w:t>
            </w:r>
          </w:p>
        </w:tc>
        <w:tc>
          <w:tcPr>
            <w:tcW w:w="1276" w:type="dxa"/>
          </w:tcPr>
          <w:p w14:paraId="154B9553" w14:textId="465F586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907" w:type="dxa"/>
          </w:tcPr>
          <w:p w14:paraId="0FAC3E1D" w14:textId="53DA51E4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5DD79169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</w:tr>
      <w:tr w:rsidR="0086017B" w14:paraId="6D4B2DB7" w14:textId="77777777" w:rsidTr="009B7294">
        <w:tc>
          <w:tcPr>
            <w:tcW w:w="851" w:type="dxa"/>
            <w:vMerge/>
          </w:tcPr>
          <w:p w14:paraId="7CC8C485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281AF4" w14:textId="648DA13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2021-22</w:t>
            </w:r>
          </w:p>
        </w:tc>
        <w:tc>
          <w:tcPr>
            <w:tcW w:w="992" w:type="dxa"/>
          </w:tcPr>
          <w:p w14:paraId="469EC733" w14:textId="04CBB59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D7751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544CD115" w14:textId="62EF20E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14:paraId="21FDFF80" w14:textId="37E8FE76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3FA86B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D2CDF53" w14:textId="31F4310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 &amp; T Shree Cement  </w:t>
            </w:r>
          </w:p>
        </w:tc>
        <w:tc>
          <w:tcPr>
            <w:tcW w:w="936" w:type="dxa"/>
          </w:tcPr>
          <w:p w14:paraId="2D802D73" w14:textId="5B71C45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08%</w:t>
            </w:r>
          </w:p>
        </w:tc>
        <w:tc>
          <w:tcPr>
            <w:tcW w:w="1276" w:type="dxa"/>
          </w:tcPr>
          <w:p w14:paraId="295C5465" w14:textId="6B92F34F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561E6255" w14:textId="7F8D12F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66AF4732" w14:textId="18E80E2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8F79FA">
              <w:rPr>
                <w:sz w:val="16"/>
                <w:szCs w:val="16"/>
              </w:rPr>
              <w:t>18,000/-</w:t>
            </w:r>
          </w:p>
        </w:tc>
      </w:tr>
      <w:tr w:rsidR="0086017B" w14:paraId="25A98EAA" w14:textId="77777777" w:rsidTr="009B7294">
        <w:tc>
          <w:tcPr>
            <w:tcW w:w="851" w:type="dxa"/>
            <w:vMerge w:val="restart"/>
          </w:tcPr>
          <w:p w14:paraId="056D172A" w14:textId="3B5C99F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Comp. Engg.</w:t>
            </w:r>
          </w:p>
        </w:tc>
        <w:tc>
          <w:tcPr>
            <w:tcW w:w="851" w:type="dxa"/>
          </w:tcPr>
          <w:p w14:paraId="451E5649" w14:textId="40546A2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-19</w:t>
            </w:r>
          </w:p>
        </w:tc>
        <w:tc>
          <w:tcPr>
            <w:tcW w:w="8646" w:type="dxa"/>
            <w:gridSpan w:val="9"/>
          </w:tcPr>
          <w:p w14:paraId="05CD079C" w14:textId="12E1EE9B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</w:tr>
      <w:tr w:rsidR="0086017B" w14:paraId="7A292F20" w14:textId="77777777" w:rsidTr="009B7294">
        <w:tc>
          <w:tcPr>
            <w:tcW w:w="851" w:type="dxa"/>
            <w:vMerge/>
          </w:tcPr>
          <w:p w14:paraId="049122F4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6A96E" w14:textId="017817E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2019-20</w:t>
            </w:r>
          </w:p>
        </w:tc>
        <w:tc>
          <w:tcPr>
            <w:tcW w:w="992" w:type="dxa"/>
          </w:tcPr>
          <w:p w14:paraId="67CEC30A" w14:textId="479A160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F664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021D4DEC" w14:textId="2B9551E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14:paraId="394310CE" w14:textId="1F9E857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CE87FE9" w14:textId="74853FA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5E7FECA7" w14:textId="73D00DC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6CA6A8CB" w14:textId="459AD523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00%</w:t>
            </w:r>
          </w:p>
        </w:tc>
        <w:tc>
          <w:tcPr>
            <w:tcW w:w="1276" w:type="dxa"/>
          </w:tcPr>
          <w:p w14:paraId="50A663B0" w14:textId="7EC5037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1A4B3F2A" w14:textId="6723417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53C2FB22" w14:textId="1AA0133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2031B">
              <w:rPr>
                <w:sz w:val="16"/>
                <w:szCs w:val="16"/>
              </w:rPr>
              <w:t>18,000/-</w:t>
            </w:r>
          </w:p>
        </w:tc>
      </w:tr>
      <w:tr w:rsidR="0086017B" w14:paraId="136EE311" w14:textId="77777777" w:rsidTr="009B7294">
        <w:tc>
          <w:tcPr>
            <w:tcW w:w="851" w:type="dxa"/>
            <w:vMerge/>
          </w:tcPr>
          <w:p w14:paraId="48F2FF1B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3185E0" w14:textId="7738ECC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2020-21</w:t>
            </w:r>
          </w:p>
        </w:tc>
        <w:tc>
          <w:tcPr>
            <w:tcW w:w="992" w:type="dxa"/>
          </w:tcPr>
          <w:p w14:paraId="5FE9BEC3" w14:textId="7D4AD1D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F664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25481742" w14:textId="085327A5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</w:tcPr>
          <w:p w14:paraId="59B0FF57" w14:textId="1F71CAB1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408791" w14:textId="41D6335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249DB326" w14:textId="0FAD6E8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50EE7AD1" w14:textId="5AF05A5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00%</w:t>
            </w:r>
          </w:p>
        </w:tc>
        <w:tc>
          <w:tcPr>
            <w:tcW w:w="1276" w:type="dxa"/>
          </w:tcPr>
          <w:p w14:paraId="67EA7EBD" w14:textId="6B68AD5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2A0CF832" w14:textId="29CDC449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4E9A6058" w14:textId="0A0D126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2031B">
              <w:rPr>
                <w:sz w:val="16"/>
                <w:szCs w:val="16"/>
              </w:rPr>
              <w:t>18,000/-</w:t>
            </w:r>
          </w:p>
        </w:tc>
      </w:tr>
      <w:tr w:rsidR="0086017B" w14:paraId="16DC8291" w14:textId="77777777" w:rsidTr="009B7294">
        <w:tc>
          <w:tcPr>
            <w:tcW w:w="851" w:type="dxa"/>
            <w:vMerge/>
          </w:tcPr>
          <w:p w14:paraId="66E0E6DF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05E369" w14:textId="5DE15B0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6F1065">
              <w:rPr>
                <w:sz w:val="16"/>
                <w:szCs w:val="16"/>
              </w:rPr>
              <w:t>2021-22</w:t>
            </w:r>
          </w:p>
        </w:tc>
        <w:tc>
          <w:tcPr>
            <w:tcW w:w="992" w:type="dxa"/>
          </w:tcPr>
          <w:p w14:paraId="45F215C0" w14:textId="3A612F20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4F664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73394216" w14:textId="0EB572F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76A92FF0" w14:textId="6B79BA32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3A10465" w14:textId="765DD23E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NIL</w:t>
            </w:r>
          </w:p>
        </w:tc>
        <w:tc>
          <w:tcPr>
            <w:tcW w:w="1275" w:type="dxa"/>
          </w:tcPr>
          <w:p w14:paraId="63327A6B" w14:textId="0B74EAD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VVDN Gurgaon</w:t>
            </w:r>
          </w:p>
        </w:tc>
        <w:tc>
          <w:tcPr>
            <w:tcW w:w="936" w:type="dxa"/>
          </w:tcPr>
          <w:p w14:paraId="228F5202" w14:textId="142AAF08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05%</w:t>
            </w:r>
          </w:p>
        </w:tc>
        <w:tc>
          <w:tcPr>
            <w:tcW w:w="1276" w:type="dxa"/>
          </w:tcPr>
          <w:p w14:paraId="6F49E938" w14:textId="47423FA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15,000/-</w:t>
            </w:r>
          </w:p>
        </w:tc>
        <w:tc>
          <w:tcPr>
            <w:tcW w:w="907" w:type="dxa"/>
          </w:tcPr>
          <w:p w14:paraId="01850907" w14:textId="5390BC9D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20,000/-</w:t>
            </w:r>
          </w:p>
        </w:tc>
        <w:tc>
          <w:tcPr>
            <w:tcW w:w="850" w:type="dxa"/>
          </w:tcPr>
          <w:p w14:paraId="67B7F26F" w14:textId="328887FC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  <w:r w:rsidRPr="0092031B">
              <w:rPr>
                <w:sz w:val="16"/>
                <w:szCs w:val="16"/>
              </w:rPr>
              <w:t>18,000/-</w:t>
            </w:r>
          </w:p>
        </w:tc>
      </w:tr>
      <w:tr w:rsidR="0086017B" w14:paraId="14B7FED1" w14:textId="77777777" w:rsidTr="009B7294">
        <w:tc>
          <w:tcPr>
            <w:tcW w:w="851" w:type="dxa"/>
          </w:tcPr>
          <w:p w14:paraId="2D04706C" w14:textId="0B93018E" w:rsidR="0086017B" w:rsidRPr="00882122" w:rsidRDefault="0086017B" w:rsidP="008601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E59AF1C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9F90C6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81E056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880601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35B2823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B1F7D09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14:paraId="620CB68E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C46232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34F7CE43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1B0BFBA" w14:textId="77777777" w:rsidR="0086017B" w:rsidRPr="006F1065" w:rsidRDefault="0086017B" w:rsidP="0086017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E9F199" w14:textId="1F62C2E8" w:rsidR="008632FD" w:rsidRDefault="008632FD" w:rsidP="008632FD">
      <w:pPr>
        <w:jc w:val="center"/>
        <w:rPr>
          <w:b/>
          <w:bCs/>
        </w:rPr>
      </w:pPr>
    </w:p>
    <w:p w14:paraId="2ADBEE9D" w14:textId="525DB694" w:rsidR="00B15467" w:rsidRPr="00B15467" w:rsidRDefault="00B15467" w:rsidP="00B15467">
      <w:pPr>
        <w:tabs>
          <w:tab w:val="left" w:pos="2903"/>
        </w:tabs>
      </w:pPr>
      <w:r>
        <w:tab/>
      </w:r>
    </w:p>
    <w:sectPr w:rsidR="00B15467" w:rsidRPr="00B15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6E27"/>
    <w:rsid w:val="0000344C"/>
    <w:rsid w:val="000043CA"/>
    <w:rsid w:val="00015A39"/>
    <w:rsid w:val="0005439F"/>
    <w:rsid w:val="00061681"/>
    <w:rsid w:val="00081EEB"/>
    <w:rsid w:val="001206AB"/>
    <w:rsid w:val="001327DD"/>
    <w:rsid w:val="00162CEA"/>
    <w:rsid w:val="001850EC"/>
    <w:rsid w:val="002350D8"/>
    <w:rsid w:val="00256E27"/>
    <w:rsid w:val="00271FCB"/>
    <w:rsid w:val="002C49A1"/>
    <w:rsid w:val="00321A40"/>
    <w:rsid w:val="00335997"/>
    <w:rsid w:val="003B28CC"/>
    <w:rsid w:val="003E7E4C"/>
    <w:rsid w:val="00412FF5"/>
    <w:rsid w:val="00547625"/>
    <w:rsid w:val="005D7859"/>
    <w:rsid w:val="006218A4"/>
    <w:rsid w:val="00662E32"/>
    <w:rsid w:val="00675BD3"/>
    <w:rsid w:val="006E5E4F"/>
    <w:rsid w:val="006F1065"/>
    <w:rsid w:val="00755870"/>
    <w:rsid w:val="007717A2"/>
    <w:rsid w:val="00792DFD"/>
    <w:rsid w:val="007A158A"/>
    <w:rsid w:val="008274D1"/>
    <w:rsid w:val="0086017B"/>
    <w:rsid w:val="008632FD"/>
    <w:rsid w:val="00875C8A"/>
    <w:rsid w:val="00882122"/>
    <w:rsid w:val="00883A2D"/>
    <w:rsid w:val="008911D9"/>
    <w:rsid w:val="0089182C"/>
    <w:rsid w:val="0089463C"/>
    <w:rsid w:val="00910B92"/>
    <w:rsid w:val="00912996"/>
    <w:rsid w:val="009B7294"/>
    <w:rsid w:val="00A101A1"/>
    <w:rsid w:val="00A4015D"/>
    <w:rsid w:val="00A55083"/>
    <w:rsid w:val="00A62A7A"/>
    <w:rsid w:val="00B15467"/>
    <w:rsid w:val="00B75E10"/>
    <w:rsid w:val="00BD064F"/>
    <w:rsid w:val="00C83DB4"/>
    <w:rsid w:val="00CE055A"/>
    <w:rsid w:val="00D950D3"/>
    <w:rsid w:val="00E6324A"/>
    <w:rsid w:val="00EC6E31"/>
    <w:rsid w:val="00E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C03D"/>
  <w15:chartTrackingRefBased/>
  <w15:docId w15:val="{6134FC3D-67FB-4A2F-82DD-2D25EC0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badnam ballk</dc:creator>
  <cp:keywords/>
  <dc:description/>
  <cp:lastModifiedBy>Divanshu Filok</cp:lastModifiedBy>
  <cp:revision>2</cp:revision>
  <dcterms:created xsi:type="dcterms:W3CDTF">2022-12-08T02:48:00Z</dcterms:created>
  <dcterms:modified xsi:type="dcterms:W3CDTF">2022-12-08T02:48:00Z</dcterms:modified>
</cp:coreProperties>
</file>